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40" w:rsidRDefault="00691340" w:rsidP="00691340">
      <w:pPr>
        <w:pStyle w:val="a3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FDEE3EB" wp14:editId="14DA793A">
            <wp:extent cx="575954" cy="712470"/>
            <wp:effectExtent l="0" t="0" r="0" b="0"/>
            <wp:docPr id="174" name="Рисунок 17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1" cy="7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340" w:rsidRPr="00803CE1" w:rsidRDefault="00691340" w:rsidP="00691340">
      <w:pPr>
        <w:pStyle w:val="a3"/>
        <w:jc w:val="center"/>
        <w:rPr>
          <w:rFonts w:ascii="Albertus MT Lt" w:hAnsi="Albertus MT Lt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Информационный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бюллетень</w:t>
      </w:r>
      <w:r w:rsidRPr="00803CE1">
        <w:rPr>
          <w:rFonts w:ascii="Albertus MT Lt" w:hAnsi="Albertus MT Lt"/>
          <w:sz w:val="44"/>
          <w:szCs w:val="44"/>
        </w:rPr>
        <w:t xml:space="preserve"> </w:t>
      </w:r>
    </w:p>
    <w:p w:rsidR="00691340" w:rsidRDefault="00691340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Весенний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сельсовет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Оренбургского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района</w:t>
      </w:r>
    </w:p>
    <w:p w:rsidR="007F136B" w:rsidRDefault="007F136B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6"/>
      </w:tblGrid>
      <w:tr w:rsidR="00691340" w:rsidRPr="007F136B" w:rsidTr="00A13FAB">
        <w:tc>
          <w:tcPr>
            <w:tcW w:w="6946" w:type="dxa"/>
          </w:tcPr>
          <w:p w:rsidR="00A92AEC" w:rsidRPr="00D20705" w:rsidRDefault="005C5485" w:rsidP="007F1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 </w:t>
            </w:r>
            <w:r w:rsidR="000F7571" w:rsidRPr="000F7571">
              <w:rPr>
                <w:rFonts w:ascii="Times New Roman" w:hAnsi="Times New Roman" w:cs="Times New Roman"/>
                <w:b/>
              </w:rPr>
              <w:t>№</w:t>
            </w:r>
            <w:r w:rsidR="00BD5865">
              <w:rPr>
                <w:rFonts w:ascii="Times New Roman" w:hAnsi="Times New Roman" w:cs="Times New Roman"/>
                <w:b/>
              </w:rPr>
              <w:t>1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от </w:t>
            </w:r>
            <w:r w:rsidR="00BD5865">
              <w:rPr>
                <w:rFonts w:ascii="Times New Roman" w:hAnsi="Times New Roman" w:cs="Times New Roman"/>
                <w:b/>
              </w:rPr>
              <w:t>1</w:t>
            </w:r>
            <w:r w:rsidR="00D97AC7">
              <w:rPr>
                <w:rFonts w:ascii="Times New Roman" w:hAnsi="Times New Roman" w:cs="Times New Roman"/>
                <w:b/>
              </w:rPr>
              <w:t>7</w:t>
            </w:r>
            <w:r w:rsidR="00BD586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D5865">
              <w:rPr>
                <w:rFonts w:ascii="Times New Roman" w:hAnsi="Times New Roman" w:cs="Times New Roman"/>
                <w:b/>
              </w:rPr>
              <w:t>января</w:t>
            </w:r>
            <w:r w:rsidR="00AC383C">
              <w:rPr>
                <w:rFonts w:ascii="Times New Roman" w:hAnsi="Times New Roman" w:cs="Times New Roman"/>
                <w:b/>
              </w:rPr>
              <w:t xml:space="preserve"> </w:t>
            </w:r>
            <w:r w:rsidR="001F0DF0">
              <w:rPr>
                <w:rFonts w:ascii="Times New Roman" w:hAnsi="Times New Roman" w:cs="Times New Roman"/>
                <w:b/>
              </w:rPr>
              <w:t xml:space="preserve"> </w:t>
            </w:r>
            <w:r w:rsidR="00B07B0E">
              <w:rPr>
                <w:rFonts w:ascii="Times New Roman" w:hAnsi="Times New Roman" w:cs="Times New Roman"/>
                <w:b/>
              </w:rPr>
              <w:t>202</w:t>
            </w:r>
            <w:r w:rsidR="00BD5865">
              <w:rPr>
                <w:rFonts w:ascii="Times New Roman" w:hAnsi="Times New Roman" w:cs="Times New Roman"/>
                <w:b/>
              </w:rPr>
              <w:t>5</w:t>
            </w:r>
            <w:proofErr w:type="gramEnd"/>
            <w:r w:rsidR="000F7571" w:rsidRPr="000F75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7796" w:type="dxa"/>
          </w:tcPr>
          <w:p w:rsidR="00691340" w:rsidRPr="007F136B" w:rsidRDefault="00815E00" w:rsidP="007F136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Информационный бюллетень</w:t>
            </w:r>
            <w:r w:rsidR="007F136B" w:rsidRPr="007F136B">
              <w:rPr>
                <w:rFonts w:ascii="Times New Roman" w:hAnsi="Times New Roman" w:cs="Times New Roman"/>
                <w:b/>
              </w:rPr>
              <w:t xml:space="preserve"> </w:t>
            </w:r>
            <w:r w:rsidR="001E77B6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7F136B" w:rsidRPr="007F136B">
              <w:rPr>
                <w:rFonts w:ascii="Times New Roman" w:hAnsi="Times New Roman" w:cs="Times New Roman"/>
                <w:b/>
              </w:rPr>
              <w:t>муниципального образования Весенний сельсовет Оренбургского района Оренбургской области</w:t>
            </w:r>
          </w:p>
        </w:tc>
      </w:tr>
      <w:tr w:rsidR="00691340" w:rsidTr="00A13FAB">
        <w:tc>
          <w:tcPr>
            <w:tcW w:w="6946" w:type="dxa"/>
          </w:tcPr>
          <w:p w:rsidR="00F723BA" w:rsidRPr="00A13FAB" w:rsidRDefault="00F723BA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5BC3" w:rsidRDefault="00A13FAB" w:rsidP="00A13F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13F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bookmarkStart w:id="0" w:name="_Hlk182931928"/>
          </w:p>
          <w:bookmarkEnd w:id="0"/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МУНИЦИПАЛЬНОГО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ОБРАЗОВАНИЯ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ВЕСЕННИЙ СЕЛЬСОВЕТ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ОРЕНБУРГСКОГО РАЙОНА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ОРЕНБУРГСКОЙ ОБЛАСТИ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ПОСТАНОВЛЕНИЕ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13.01.2025г № 6-п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О проведении публичных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лушаний 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по вопросу предоставления разрешения </w:t>
            </w:r>
          </w:p>
          <w:p w:rsid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на      условно     разрешенный     вид 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использования земельным участкам </w:t>
            </w:r>
          </w:p>
          <w:p w:rsid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с        кадастровыми           номерами </w:t>
            </w:r>
            <w:bookmarkStart w:id="1" w:name="_Hlk109657835"/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56:21:3001001:</w:t>
            </w:r>
            <w:bookmarkEnd w:id="1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1907, 56:21:3001001:1452</w:t>
            </w:r>
          </w:p>
          <w:p w:rsidR="00FD05B2" w:rsidRPr="00FD05B2" w:rsidRDefault="00FD05B2" w:rsidP="00FD05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7AC7" w:rsidRDefault="00FD05B2" w:rsidP="00D97AC7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:rsidR="00D97AC7" w:rsidRDefault="00D97AC7" w:rsidP="00D97AC7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7AC7" w:rsidRPr="00D97AC7" w:rsidRDefault="00FD05B2" w:rsidP="00D97AC7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97AC7"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целью рассмотрения и принятия решения,  по  вопросу предоставления разрешения на условно разрешенный вид </w:t>
            </w:r>
            <w:bookmarkStart w:id="2" w:name="_Hlk103246826"/>
            <w:r w:rsidR="00D97AC7"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97AC7"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земельным участкам с кадастровыми номерами 56:21:3001001:1907, 56:21:3001001:1452 с кодом 4.9.1.4 «Ремонт автомобилей»</w:t>
            </w:r>
            <w:bookmarkEnd w:id="2"/>
            <w:r w:rsidR="00D97AC7"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слушаниях, общественных обсуждениях в муниципальном образовании Весенний сельсовет Оренбургского района Оренбургской области», утвержденным решением Совета депутатов муниципального образования Весенний сельсовет Оренбургского района Оренбургской области от 15.11.2022 г. № 84: 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97AC7" w:rsidRDefault="00D97AC7" w:rsidP="00D97AC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Организовать публичные слушания по вопросу предоставления разрешения на условно разрешенный вид земельным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участкам с кадастровыми номерами 56:21:3001001:1907, 56:21:3001001:1452 с кодом 4.9.1.4 «Ремонт автомобилей»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расположенные по адресу: Оренбургская область, Оренбургский район, п. Весенний, ул. </w:t>
            </w:r>
            <w:proofErr w:type="spellStart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Беляевское</w:t>
            </w:r>
            <w:proofErr w:type="spellEnd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шоссе, земельный участок №70 и земельный участок №72.   </w:t>
            </w:r>
          </w:p>
          <w:p w:rsidR="00D97AC7" w:rsidRDefault="00D97AC7" w:rsidP="00D97AC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Комиссии в составе согласно Приложению провести публичные слушания 23 января 2025 года в 17:05 часов в здании администрации МО Весенний сельсовет Оренбургского района, расположенном по адресу: Оренбургская область, Оренбургский район, поселок Весенний, улица Центральная, 2.</w:t>
            </w:r>
          </w:p>
          <w:p w:rsidR="00D97AC7" w:rsidRDefault="00D97AC7" w:rsidP="00D97AC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Default="00D97AC7" w:rsidP="00D97AC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Прием заявок от граждан на участие в публичных слушаниях, а также предложений и замечаний по вопросу изменения вида разрешенного</w:t>
            </w:r>
            <w:r w:rsidR="00FD05B2"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использования принимаются до 20.01.2025 года в кабинете №7 администрации муниципального образования Весенний сельсовет Оренбургского района, расположенном по адресу: Оренбургская область, Оренбургский район, поселок Весенний, улица Центральная, 2, 2-й этаж   (телефон для справок: 8(3532)40-55-56).</w:t>
            </w:r>
          </w:p>
          <w:p w:rsid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  <w:p w:rsid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Информацию о времени, месте и теме публичных слушаний, опубликовать (обнародовать) в печатном издании администрации «Информационный бюллетень Весенний сельсовет Оренбургского района» и  разместить на официальном сайте администрации муниципального образования </w:t>
            </w:r>
            <w:bookmarkStart w:id="3" w:name="_Hlk150529091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Весенний сельсовет Оренбургского района Оренбургской области </w:t>
            </w:r>
            <w:bookmarkEnd w:id="3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сети Интернет: </w:t>
            </w:r>
            <w:hyperlink r:id="rId9" w:history="1">
              <w:r w:rsidRPr="00D97AC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www.vesenni</w:t>
              </w:r>
              <w:proofErr w:type="spellStart"/>
              <w:r w:rsidRPr="00D97AC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US" w:eastAsia="ru-RU"/>
                </w:rPr>
                <w:t>i</w:t>
              </w:r>
              <w:proofErr w:type="spellEnd"/>
              <w:r w:rsidRPr="00D97AC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56.ru</w:t>
              </w:r>
            </w:hyperlink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Комиссии подготовить заключение по результатам публичных слушаний для утверждения главой муниципального образования Весенний сельсовет Оренбургского района Оренбургской области.</w:t>
            </w:r>
          </w:p>
          <w:p w:rsidR="00D97AC7" w:rsidRPr="00D97AC7" w:rsidRDefault="00D97AC7" w:rsidP="00D97AC7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После утверждения заключения, информацию о результатах публичных слушаний опубликовать (обнародовать) в печатном издании администрации «Информационный бюллетень Весенний сельсовет Оренбургского района» и  разместить на официальном сайте администрации муниципального образования Весенний сельсовет Оренбургского района Оренбургской области в сети  Интернет: </w:t>
            </w:r>
            <w:hyperlink r:id="rId10" w:history="1">
              <w:r w:rsidRPr="00D97AC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www.vesenni</w:t>
              </w:r>
              <w:proofErr w:type="spellStart"/>
              <w:r w:rsidRPr="00D97AC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US" w:eastAsia="ru-RU"/>
                </w:rPr>
                <w:t>i</w:t>
              </w:r>
              <w:proofErr w:type="spellEnd"/>
              <w:r w:rsidRPr="00D97AC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56.ru</w:t>
              </w:r>
            </w:hyperlink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97AC7" w:rsidRPr="00D97AC7" w:rsidRDefault="00D97AC7" w:rsidP="00D97AC7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7. Настоящее постановление вступает в силу со дня его подписания.</w:t>
            </w:r>
          </w:p>
          <w:p w:rsidR="00D97AC7" w:rsidRPr="00D97AC7" w:rsidRDefault="00D97AC7" w:rsidP="00D97AC7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8. Контроль за исполнением настоящего постановления оставляю за собой.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О.Ю. </w:t>
            </w:r>
            <w:proofErr w:type="spellStart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Тукманбетов</w:t>
            </w:r>
            <w:proofErr w:type="spellEnd"/>
          </w:p>
          <w:p w:rsidR="00FD05B2" w:rsidRPr="00D97AC7" w:rsidRDefault="00FD05B2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13FAB" w:rsidRPr="00A13FAB" w:rsidRDefault="00A13FAB" w:rsidP="006F2C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постановлению администрации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Весенний сельсовет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13.01.2025 № 6-п</w:t>
            </w: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Состав комиссии</w:t>
            </w:r>
          </w:p>
          <w:p w:rsidR="00D97AC7" w:rsidRPr="00D97AC7" w:rsidRDefault="00D97AC7" w:rsidP="00D97A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 организации работы и проведению публичных слушаний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 вопросу предоставления разрешения на условно разрешенный вид земельным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участкам с кадастровыми номерами 56:21:3001001:1907, 56:21:3001001:1452 с кодом 4.9.1.4 «Ремонт автомобилей».</w:t>
            </w:r>
          </w:p>
          <w:p w:rsidR="00D97AC7" w:rsidRPr="00D97AC7" w:rsidRDefault="00D97AC7" w:rsidP="00D97AC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Председатель комиссии: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Семенова Ирина Юрьевна – заместитель главы администрации МО Весенний сельсовет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председателя комиссии</w:t>
            </w:r>
            <w:r w:rsidRPr="00D97A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: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Швецов Дмитрий Александрович – </w:t>
            </w:r>
            <w:bookmarkStart w:id="4" w:name="_Hlk174464885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МКУ «Управление ИТО администрации МО Весенний сельсовет»</w:t>
            </w:r>
          </w:p>
          <w:bookmarkEnd w:id="4"/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95B24" w:rsidRPr="00A13FAB" w:rsidRDefault="00E95B24" w:rsidP="008101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95B24" w:rsidRPr="00A13FAB" w:rsidRDefault="00E95B24" w:rsidP="00E95B24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70DA8" w:rsidRPr="00A13FAB" w:rsidRDefault="00570DA8" w:rsidP="00E95B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</w:tcPr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C5" w:rsidRDefault="008460C9" w:rsidP="00D97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</w:p>
          <w:p w:rsidR="00D962E0" w:rsidRPr="00D962E0" w:rsidRDefault="00D962E0" w:rsidP="002B361E">
            <w:pPr>
              <w:ind w:firstLine="708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962E0">
              <w:rPr>
                <w:rFonts w:ascii="Times New Roman" w:eastAsia="Calibri" w:hAnsi="Times New Roman" w:cs="Times New Roman"/>
                <w:color w:val="000000"/>
                <w:kern w:val="1"/>
                <w:sz w:val="16"/>
                <w:szCs w:val="16"/>
                <w:lang w:eastAsia="zh-CN"/>
              </w:rPr>
              <w:t xml:space="preserve">           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Секретарь комиссии: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Владимировна – заместитель директора МКУ «Управление ИТО администрации МО Весенний сельсовет»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Члены комиссии: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Радынова</w:t>
            </w:r>
            <w:proofErr w:type="spellEnd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Евгения Александровна – Начальник отдела архитектуры и градостроительства администрации МО Оренбургский район (по согласованию);</w:t>
            </w:r>
          </w:p>
          <w:p w:rsidR="00D97AC7" w:rsidRPr="00D97AC7" w:rsidRDefault="00D97AC7" w:rsidP="00D97AC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Воронкина</w:t>
            </w:r>
            <w:proofErr w:type="spellEnd"/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Ивановна – депутат</w:t>
            </w:r>
            <w:r w:rsidRPr="00D97A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Совета депутатов МО Весенний сельсовет по округу №9;</w:t>
            </w:r>
          </w:p>
          <w:p w:rsidR="00D97AC7" w:rsidRPr="00D97AC7" w:rsidRDefault="00D97AC7" w:rsidP="00D9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7AC7">
              <w:rPr>
                <w:rFonts w:ascii="Times New Roman" w:eastAsia="Calibri" w:hAnsi="Times New Roman" w:cs="Times New Roman"/>
                <w:sz w:val="16"/>
                <w:szCs w:val="16"/>
              </w:rPr>
              <w:t>Жуликова</w:t>
            </w:r>
            <w:proofErr w:type="spellEnd"/>
            <w:r w:rsidRPr="00D97A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Елена Васильевна – специалист по землеустройству 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«Управление ИТО администрации МО Весенний сельсовет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234CB" w:rsidRPr="00D962E0" w:rsidRDefault="009234CB" w:rsidP="0080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GoBack"/>
            <w:bookmarkEnd w:id="5"/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Весенний сельсовет Оренбургского района Оренбургской области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ул. Центральная, 2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1414C6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>ул. Центральная, 2, каб.7, телефон 8(3532)40-55-56.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Распространяется бесплатно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Подписано в печать Выпуск №</w:t>
            </w:r>
            <w:r w:rsidR="00D97A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97AC7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Бумага листовая офисная. Формат А3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Тираж 40 экземпляров</w:t>
            </w:r>
          </w:p>
          <w:p w:rsidR="009234CB" w:rsidRDefault="00D962E0" w:rsidP="00846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Отпечатано в администрации МО Весенний сельсовет Оренбургского района Оренбургской области</w:t>
            </w:r>
          </w:p>
          <w:p w:rsidR="009234CB" w:rsidRDefault="009234CB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4CB" w:rsidRDefault="009234CB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4CB" w:rsidRDefault="009234CB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80" w:rsidRPr="00815E00" w:rsidRDefault="00684680" w:rsidP="00FD5B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663" w:rsidRDefault="00AF3663"/>
    <w:sectPr w:rsidR="00AF3663" w:rsidSect="008460C9">
      <w:headerReference w:type="default" r:id="rId11"/>
      <w:pgSz w:w="16840" w:h="23808" w:code="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1EE" w:rsidRDefault="00FA51EE" w:rsidP="00EC52A8">
      <w:pPr>
        <w:spacing w:after="0" w:line="240" w:lineRule="auto"/>
      </w:pPr>
      <w:r>
        <w:separator/>
      </w:r>
    </w:p>
  </w:endnote>
  <w:endnote w:type="continuationSeparator" w:id="0">
    <w:p w:rsidR="00FA51EE" w:rsidRDefault="00FA51EE" w:rsidP="00E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1EE" w:rsidRDefault="00FA51EE" w:rsidP="00EC52A8">
      <w:pPr>
        <w:spacing w:after="0" w:line="240" w:lineRule="auto"/>
      </w:pPr>
      <w:r>
        <w:separator/>
      </w:r>
    </w:p>
  </w:footnote>
  <w:footnote w:type="continuationSeparator" w:id="0">
    <w:p w:rsidR="00FA51EE" w:rsidRDefault="00FA51EE" w:rsidP="00EC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98817"/>
      <w:docPartObj>
        <w:docPartGallery w:val="Page Numbers (Top of Page)"/>
        <w:docPartUnique/>
      </w:docPartObj>
    </w:sdtPr>
    <w:sdtEndPr/>
    <w:sdtContent>
      <w:p w:rsidR="008B2957" w:rsidRDefault="008B29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2957" w:rsidRDefault="008B29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020C7"/>
    <w:multiLevelType w:val="multilevel"/>
    <w:tmpl w:val="29A4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B6A0F"/>
    <w:multiLevelType w:val="hybridMultilevel"/>
    <w:tmpl w:val="42620F3E"/>
    <w:lvl w:ilvl="0" w:tplc="59FCA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D4D12"/>
    <w:multiLevelType w:val="hybridMultilevel"/>
    <w:tmpl w:val="3E7EFD10"/>
    <w:lvl w:ilvl="0" w:tplc="F8AEBF6C">
      <w:start w:val="1"/>
      <w:numFmt w:val="decimal"/>
      <w:lvlText w:val="%1."/>
      <w:lvlJc w:val="left"/>
      <w:pPr>
        <w:ind w:left="115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133FE7"/>
    <w:multiLevelType w:val="hybridMultilevel"/>
    <w:tmpl w:val="FD52D1CA"/>
    <w:lvl w:ilvl="0" w:tplc="74A2E06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20896DD4"/>
    <w:multiLevelType w:val="multilevel"/>
    <w:tmpl w:val="591C0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F215A"/>
    <w:multiLevelType w:val="multilevel"/>
    <w:tmpl w:val="A8869E1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0"/>
    <w:rsid w:val="00027BF8"/>
    <w:rsid w:val="0003676D"/>
    <w:rsid w:val="0003736D"/>
    <w:rsid w:val="00060DEA"/>
    <w:rsid w:val="00084EB6"/>
    <w:rsid w:val="000A7890"/>
    <w:rsid w:val="000B17F6"/>
    <w:rsid w:val="000C319A"/>
    <w:rsid w:val="000C7F88"/>
    <w:rsid w:val="000D5F54"/>
    <w:rsid w:val="000F7571"/>
    <w:rsid w:val="001414C6"/>
    <w:rsid w:val="00154247"/>
    <w:rsid w:val="0016065F"/>
    <w:rsid w:val="001929CA"/>
    <w:rsid w:val="001B261E"/>
    <w:rsid w:val="001D0163"/>
    <w:rsid w:val="001E569F"/>
    <w:rsid w:val="001E77B6"/>
    <w:rsid w:val="001F0DF0"/>
    <w:rsid w:val="001F19F6"/>
    <w:rsid w:val="001F5D82"/>
    <w:rsid w:val="002101AF"/>
    <w:rsid w:val="00245F4E"/>
    <w:rsid w:val="0024648A"/>
    <w:rsid w:val="00270D34"/>
    <w:rsid w:val="0028113C"/>
    <w:rsid w:val="002A33B7"/>
    <w:rsid w:val="002B361E"/>
    <w:rsid w:val="002F4E32"/>
    <w:rsid w:val="002F7FC9"/>
    <w:rsid w:val="00343AC5"/>
    <w:rsid w:val="0036588D"/>
    <w:rsid w:val="003950B3"/>
    <w:rsid w:val="003D172F"/>
    <w:rsid w:val="003E16D2"/>
    <w:rsid w:val="003F1199"/>
    <w:rsid w:val="003F5493"/>
    <w:rsid w:val="00413E60"/>
    <w:rsid w:val="0041491D"/>
    <w:rsid w:val="00416233"/>
    <w:rsid w:val="004428A1"/>
    <w:rsid w:val="0046248E"/>
    <w:rsid w:val="00465DA0"/>
    <w:rsid w:val="004B5BB0"/>
    <w:rsid w:val="004D2FED"/>
    <w:rsid w:val="004F68C0"/>
    <w:rsid w:val="004F7EB4"/>
    <w:rsid w:val="00525164"/>
    <w:rsid w:val="00570DA8"/>
    <w:rsid w:val="005800B7"/>
    <w:rsid w:val="005A3C9D"/>
    <w:rsid w:val="005B4540"/>
    <w:rsid w:val="005C5485"/>
    <w:rsid w:val="00614A8A"/>
    <w:rsid w:val="00646999"/>
    <w:rsid w:val="00680077"/>
    <w:rsid w:val="00684680"/>
    <w:rsid w:val="00691340"/>
    <w:rsid w:val="006F2C2D"/>
    <w:rsid w:val="00737C1B"/>
    <w:rsid w:val="0075082A"/>
    <w:rsid w:val="00776571"/>
    <w:rsid w:val="007F136B"/>
    <w:rsid w:val="00803B14"/>
    <w:rsid w:val="00810147"/>
    <w:rsid w:val="00815E00"/>
    <w:rsid w:val="008245B1"/>
    <w:rsid w:val="008460C9"/>
    <w:rsid w:val="00851538"/>
    <w:rsid w:val="00854B3D"/>
    <w:rsid w:val="008A23EF"/>
    <w:rsid w:val="008A6701"/>
    <w:rsid w:val="008B2957"/>
    <w:rsid w:val="009005BB"/>
    <w:rsid w:val="009234CB"/>
    <w:rsid w:val="00956DCB"/>
    <w:rsid w:val="009722BD"/>
    <w:rsid w:val="009D1785"/>
    <w:rsid w:val="00A13FAB"/>
    <w:rsid w:val="00A32749"/>
    <w:rsid w:val="00A92AEC"/>
    <w:rsid w:val="00AC383C"/>
    <w:rsid w:val="00AF3663"/>
    <w:rsid w:val="00B07B0E"/>
    <w:rsid w:val="00B07B19"/>
    <w:rsid w:val="00B322AC"/>
    <w:rsid w:val="00B474F2"/>
    <w:rsid w:val="00BA6455"/>
    <w:rsid w:val="00BD5865"/>
    <w:rsid w:val="00BD6EF9"/>
    <w:rsid w:val="00BE1072"/>
    <w:rsid w:val="00C36D1A"/>
    <w:rsid w:val="00C6591A"/>
    <w:rsid w:val="00CA154B"/>
    <w:rsid w:val="00CB2E40"/>
    <w:rsid w:val="00D20705"/>
    <w:rsid w:val="00D64300"/>
    <w:rsid w:val="00D75079"/>
    <w:rsid w:val="00D83F56"/>
    <w:rsid w:val="00D962E0"/>
    <w:rsid w:val="00D97AC7"/>
    <w:rsid w:val="00DA26C9"/>
    <w:rsid w:val="00DF32A8"/>
    <w:rsid w:val="00DF60D4"/>
    <w:rsid w:val="00E1467F"/>
    <w:rsid w:val="00E462A4"/>
    <w:rsid w:val="00E951BB"/>
    <w:rsid w:val="00E95B24"/>
    <w:rsid w:val="00E97774"/>
    <w:rsid w:val="00EC52A8"/>
    <w:rsid w:val="00EF07AB"/>
    <w:rsid w:val="00F422D2"/>
    <w:rsid w:val="00F545FB"/>
    <w:rsid w:val="00F56610"/>
    <w:rsid w:val="00F723BA"/>
    <w:rsid w:val="00F82CA3"/>
    <w:rsid w:val="00FA51EE"/>
    <w:rsid w:val="00FB01B3"/>
    <w:rsid w:val="00FC1DA7"/>
    <w:rsid w:val="00FD05B2"/>
    <w:rsid w:val="00FD5BC3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79A7"/>
  <w15:chartTrackingRefBased/>
  <w15:docId w15:val="{4F7DA19C-5364-4B8D-8FAB-1A15C4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9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40"/>
  </w:style>
  <w:style w:type="table" w:styleId="a5">
    <w:name w:val="Table Grid"/>
    <w:basedOn w:val="a1"/>
    <w:uiPriority w:val="39"/>
    <w:rsid w:val="006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13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C5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A8"/>
  </w:style>
  <w:style w:type="paragraph" w:styleId="a8">
    <w:name w:val="List Paragraph"/>
    <w:basedOn w:val="a"/>
    <w:uiPriority w:val="34"/>
    <w:qFormat/>
    <w:rsid w:val="00680077"/>
    <w:pPr>
      <w:ind w:left="720"/>
      <w:contextualSpacing/>
    </w:pPr>
  </w:style>
  <w:style w:type="paragraph" w:styleId="a9">
    <w:name w:val="Body Text"/>
    <w:basedOn w:val="a"/>
    <w:link w:val="aa"/>
    <w:unhideWhenUsed/>
    <w:rsid w:val="00E951BB"/>
    <w:pPr>
      <w:spacing w:after="120"/>
    </w:pPr>
  </w:style>
  <w:style w:type="character" w:customStyle="1" w:styleId="aa">
    <w:name w:val="Основной текст Знак"/>
    <w:basedOn w:val="a0"/>
    <w:link w:val="a9"/>
    <w:rsid w:val="00E951BB"/>
  </w:style>
  <w:style w:type="paragraph" w:styleId="ab">
    <w:name w:val="Body Text Indent"/>
    <w:basedOn w:val="a"/>
    <w:link w:val="ac"/>
    <w:unhideWhenUsed/>
    <w:rsid w:val="00E46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462A4"/>
  </w:style>
  <w:style w:type="character" w:styleId="ad">
    <w:name w:val="Strong"/>
    <w:uiPriority w:val="22"/>
    <w:qFormat/>
    <w:rsid w:val="00F723BA"/>
    <w:rPr>
      <w:b/>
      <w:bCs/>
    </w:rPr>
  </w:style>
  <w:style w:type="paragraph" w:styleId="ae">
    <w:name w:val="Normal (Web)"/>
    <w:basedOn w:val="a"/>
    <w:link w:val="af"/>
    <w:unhideWhenUsed/>
    <w:rsid w:val="00F7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9C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929CA"/>
  </w:style>
  <w:style w:type="paragraph" w:styleId="2">
    <w:name w:val="Body Text Indent 2"/>
    <w:basedOn w:val="a"/>
    <w:link w:val="20"/>
    <w:rsid w:val="001929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929C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1929C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929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92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19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929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rsid w:val="0019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929C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Обычный (веб) Знак"/>
    <w:link w:val="ae"/>
    <w:locked/>
    <w:rsid w:val="0019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1929CA"/>
    <w:rPr>
      <w:color w:val="0000FF"/>
      <w:u w:val="single"/>
    </w:rPr>
  </w:style>
  <w:style w:type="character" w:styleId="af3">
    <w:name w:val="Emphasis"/>
    <w:uiPriority w:val="20"/>
    <w:qFormat/>
    <w:rsid w:val="001929CA"/>
    <w:rPr>
      <w:i/>
      <w:iCs/>
    </w:rPr>
  </w:style>
  <w:style w:type="paragraph" w:styleId="af4">
    <w:name w:val="No Spacing"/>
    <w:link w:val="af5"/>
    <w:uiPriority w:val="1"/>
    <w:qFormat/>
    <w:rsid w:val="0021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210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esennii5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sennii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4888-49A8-436C-9DFC-3E0816C2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nomanna@mail.ru</dc:creator>
  <cp:keywords/>
  <dc:description/>
  <cp:lastModifiedBy>nomanna@mail.ru</cp:lastModifiedBy>
  <cp:revision>2</cp:revision>
  <cp:lastPrinted>2023-11-23T10:44:00Z</cp:lastPrinted>
  <dcterms:created xsi:type="dcterms:W3CDTF">2025-12-19T11:34:00Z</dcterms:created>
  <dcterms:modified xsi:type="dcterms:W3CDTF">2025-12-19T11:34:00Z</dcterms:modified>
</cp:coreProperties>
</file>